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715C" w:rsidRPr="00A04713" w:rsidRDefault="00A04713">
      <w:r w:rsidRPr="00A04713">
        <w:t>Session 2 – JENKINS</w:t>
      </w:r>
    </w:p>
    <w:p w:rsidR="00A04713" w:rsidRPr="00A04713" w:rsidRDefault="00A04713">
      <w:proofErr w:type="spellStart"/>
      <w:r w:rsidRPr="00A04713">
        <w:t>Goi</w:t>
      </w:r>
      <w:proofErr w:type="spellEnd"/>
      <w:r w:rsidRPr="00A04713">
        <w:t xml:space="preserve"> to manage Jenkins and then manage plugins</w:t>
      </w:r>
    </w:p>
    <w:p w:rsidR="00A04713" w:rsidRDefault="00A04713">
      <w:r>
        <w:rPr>
          <w:noProof/>
        </w:rPr>
        <w:drawing>
          <wp:inline distT="0" distB="0" distL="0" distR="0" wp14:anchorId="178A7F46" wp14:editId="72542E85">
            <wp:extent cx="5943600" cy="2315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13" w:rsidRDefault="00A04713">
      <w:r>
        <w:t xml:space="preserve">To install </w:t>
      </w:r>
    </w:p>
    <w:p w:rsidR="00A04713" w:rsidRDefault="00A04713">
      <w:r>
        <w:t>Search “</w:t>
      </w:r>
      <w:proofErr w:type="spellStart"/>
      <w:r w:rsidRPr="00A04713">
        <w:t>jenkins</w:t>
      </w:r>
      <w:proofErr w:type="spellEnd"/>
      <w:r w:rsidRPr="00A04713">
        <w:t xml:space="preserve"> </w:t>
      </w:r>
      <w:proofErr w:type="spellStart"/>
      <w:r w:rsidRPr="00A04713">
        <w:t>bitbucket</w:t>
      </w:r>
      <w:proofErr w:type="spellEnd"/>
      <w:r w:rsidRPr="00A04713">
        <w:t xml:space="preserve"> plugin</w:t>
      </w:r>
      <w:r>
        <w:t>” on google and enter to Wiki</w:t>
      </w:r>
    </w:p>
    <w:p w:rsidR="00A04713" w:rsidRDefault="00A04713">
      <w:r>
        <w:rPr>
          <w:noProof/>
        </w:rPr>
        <w:drawing>
          <wp:inline distT="0" distB="0" distL="0" distR="0" wp14:anchorId="709EF7ED" wp14:editId="70197BA9">
            <wp:extent cx="5943600" cy="34982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13" w:rsidRDefault="00A93DBF">
      <w:proofErr w:type="gramStart"/>
      <w:r>
        <w:t>Download .</w:t>
      </w:r>
      <w:proofErr w:type="spellStart"/>
      <w:r>
        <w:t>hpi</w:t>
      </w:r>
      <w:proofErr w:type="spellEnd"/>
      <w:proofErr w:type="gramEnd"/>
      <w:r>
        <w:t xml:space="preserve"> file and upload :</w:t>
      </w:r>
    </w:p>
    <w:p w:rsidR="00A93DBF" w:rsidRDefault="00A93DBF">
      <w:r>
        <w:t>Choose advanced</w:t>
      </w:r>
    </w:p>
    <w:p w:rsidR="00A93DBF" w:rsidRDefault="00A93DBF">
      <w:r>
        <w:rPr>
          <w:noProof/>
        </w:rPr>
        <w:lastRenderedPageBreak/>
        <w:drawing>
          <wp:inline distT="0" distB="0" distL="0" distR="0" wp14:anchorId="0B047C60" wp14:editId="0C37549C">
            <wp:extent cx="5943600" cy="26327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DBF" w:rsidRDefault="00A93DBF">
      <w:r>
        <w:t>Then choose plugin, s</w:t>
      </w:r>
      <w:r w:rsidR="004275D7">
        <w:t>e</w:t>
      </w:r>
      <w:r>
        <w:t xml:space="preserve">lect </w:t>
      </w:r>
      <w:proofErr w:type="spellStart"/>
      <w:r>
        <w:t>hpi</w:t>
      </w:r>
      <w:proofErr w:type="spellEnd"/>
      <w:r>
        <w:t xml:space="preserve"> file and upload</w:t>
      </w:r>
    </w:p>
    <w:p w:rsidR="00A93DBF" w:rsidRDefault="00A93DBF">
      <w:r>
        <w:t>. install all the following</w:t>
      </w:r>
    </w:p>
    <w:p w:rsidR="00A93DBF" w:rsidRDefault="004275D7">
      <w:r>
        <w:t>Check on path</w:t>
      </w:r>
      <w:r w:rsidR="00A93DBF">
        <w:t xml:space="preserve">: </w:t>
      </w:r>
    </w:p>
    <w:p w:rsidR="00A93DBF" w:rsidRDefault="00A93DBF">
      <w:r w:rsidRPr="00A93DBF">
        <w:t>C:\Users\B03831A\Desktop\How To\Jenkins\Plugins</w:t>
      </w:r>
    </w:p>
    <w:p w:rsidR="00A93DBF" w:rsidRDefault="00A93DBF"/>
    <w:p w:rsidR="00A93DBF" w:rsidRDefault="006D096C">
      <w:r>
        <w:t>RESTART JENKINS</w:t>
      </w:r>
    </w:p>
    <w:p w:rsidR="006D096C" w:rsidRDefault="006D096C">
      <w:r w:rsidRPr="006D096C">
        <w:t>Control Panel\All Control Panel Items\Administrative Tools</w:t>
      </w:r>
    </w:p>
    <w:p w:rsidR="006D096C" w:rsidRDefault="006D096C">
      <w:r>
        <w:t xml:space="preserve">Execute </w:t>
      </w:r>
    </w:p>
    <w:p w:rsidR="00A93DBF" w:rsidRDefault="006D096C">
      <w:r>
        <w:t>Services with admin user</w:t>
      </w:r>
    </w:p>
    <w:p w:rsidR="006D096C" w:rsidRDefault="006D096C">
      <w:r>
        <w:rPr>
          <w:noProof/>
        </w:rPr>
        <w:drawing>
          <wp:inline distT="0" distB="0" distL="0" distR="0" wp14:anchorId="6CD05877" wp14:editId="6511CD27">
            <wp:extent cx="5943600" cy="12731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96C" w:rsidRDefault="006D096C">
      <w:r>
        <w:t xml:space="preserve">Restart </w:t>
      </w:r>
      <w:proofErr w:type="spellStart"/>
      <w:r>
        <w:t>jkjenkins</w:t>
      </w:r>
      <w:proofErr w:type="spellEnd"/>
      <w:r>
        <w:t xml:space="preserve"> server</w:t>
      </w:r>
    </w:p>
    <w:p w:rsidR="006D096C" w:rsidRDefault="006D096C"/>
    <w:p w:rsidR="00F72F19" w:rsidRDefault="00F72F19">
      <w:r>
        <w:br w:type="page"/>
      </w:r>
    </w:p>
    <w:p w:rsidR="00A93DBF" w:rsidRDefault="00A93DBF"/>
    <w:p w:rsidR="00A93DBF" w:rsidRDefault="00A93DBF">
      <w:r>
        <w:t>After download and install those you need to configure those:</w:t>
      </w:r>
    </w:p>
    <w:p w:rsidR="00A93DBF" w:rsidRDefault="00F72F19">
      <w:r>
        <w:t xml:space="preserve">Manage </w:t>
      </w:r>
      <w:proofErr w:type="gramStart"/>
      <w:r>
        <w:t>Jenkins ;</w:t>
      </w:r>
      <w:proofErr w:type="gramEnd"/>
    </w:p>
    <w:p w:rsidR="00F72F19" w:rsidRDefault="00F72F19">
      <w:r>
        <w:t>Configure Systems;</w:t>
      </w:r>
    </w:p>
    <w:p w:rsidR="00F72F19" w:rsidRDefault="00F72F19">
      <w:r>
        <w:t xml:space="preserve">Go to 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7"/>
        <w:gridCol w:w="2332"/>
        <w:gridCol w:w="2333"/>
        <w:gridCol w:w="2348"/>
      </w:tblGrid>
      <w:tr w:rsidR="00F72F19" w:rsidRPr="00F72F19" w:rsidTr="00F72F19">
        <w:trPr>
          <w:tblCellSpacing w:w="15" w:type="dxa"/>
        </w:trPr>
        <w:tc>
          <w:tcPr>
            <w:tcW w:w="0" w:type="auto"/>
            <w:gridSpan w:val="4"/>
            <w:hideMark/>
          </w:tcPr>
          <w:p w:rsidR="00F72F19" w:rsidRPr="00F72F19" w:rsidRDefault="00F72F19" w:rsidP="00F72F19">
            <w:pPr>
              <w:spacing w:after="48" w:line="336" w:lineRule="atLeast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F72F1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Global properties</w:t>
            </w:r>
          </w:p>
        </w:tc>
      </w:tr>
      <w:tr w:rsidR="00F72F19" w:rsidRPr="00F72F19" w:rsidTr="00F72F19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2F19" w:rsidRPr="00F72F19" w:rsidRDefault="00F72F19" w:rsidP="00F72F19">
            <w:pPr>
              <w:spacing w:after="0" w:line="336" w:lineRule="atLeast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</w:p>
        </w:tc>
        <w:tc>
          <w:tcPr>
            <w:tcW w:w="0" w:type="auto"/>
            <w:vAlign w:val="center"/>
            <w:hideMark/>
          </w:tcPr>
          <w:p w:rsidR="00F72F19" w:rsidRPr="00F72F19" w:rsidRDefault="00F72F19" w:rsidP="00F72F19">
            <w:pPr>
              <w:spacing w:after="0" w:line="336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F72F19" w:rsidRPr="00F72F19" w:rsidRDefault="00F72F19" w:rsidP="00F72F19">
            <w:pPr>
              <w:spacing w:after="0" w:line="336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F72F19" w:rsidRPr="00F72F19" w:rsidRDefault="00F72F19" w:rsidP="00F72F19">
            <w:pPr>
              <w:spacing w:after="0" w:line="336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F72F19" w:rsidRDefault="00F72F19">
      <w:r>
        <w:t>Mark Environment variables</w:t>
      </w:r>
    </w:p>
    <w:p w:rsidR="00F72F19" w:rsidRDefault="00F72F19">
      <w:r>
        <w:t>Then Add the following variables</w:t>
      </w:r>
    </w:p>
    <w:p w:rsidR="00F72F19" w:rsidRDefault="00F72F19">
      <w:r>
        <w:rPr>
          <w:noProof/>
        </w:rPr>
        <w:drawing>
          <wp:inline distT="0" distB="0" distL="0" distR="0" wp14:anchorId="6DFCD685" wp14:editId="64D91B7B">
            <wp:extent cx="5943600" cy="1812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19" w:rsidRDefault="00F72F19"/>
    <w:p w:rsidR="00F72F19" w:rsidRDefault="00F72F19"/>
    <w:p w:rsidR="00A93DBF" w:rsidRDefault="00F72F19">
      <w:r>
        <w:object w:dxaOrig="255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7.7pt;height:40.75pt" o:ole="">
            <v:imagedata r:id="rId9" o:title=""/>
          </v:shape>
          <o:OLEObject Type="Embed" ProgID="Package" ShapeID="_x0000_i1025" DrawAspect="Content" ObjectID="_1552297125" r:id="rId10"/>
        </w:object>
      </w:r>
    </w:p>
    <w:p w:rsidR="00A93DBF" w:rsidRDefault="00F72F19">
      <w:r>
        <w:object w:dxaOrig="1230" w:dyaOrig="811">
          <v:shape id="_x0000_i1026" type="#_x0000_t75" style="width:61.15pt;height:40.75pt" o:ole="">
            <v:imagedata r:id="rId11" o:title=""/>
          </v:shape>
          <o:OLEObject Type="Embed" ProgID="Package" ShapeID="_x0000_i1026" DrawAspect="Content" ObjectID="_1552297126" r:id="rId12"/>
        </w:object>
      </w:r>
    </w:p>
    <w:p w:rsidR="00A04713" w:rsidRDefault="00F72F19">
      <w:proofErr w:type="spellStart"/>
      <w:r>
        <w:t>Winzip</w:t>
      </w:r>
      <w:proofErr w:type="spellEnd"/>
      <w:r>
        <w:t xml:space="preserve"> should be in your computer</w:t>
      </w:r>
    </w:p>
    <w:p w:rsidR="00F72F19" w:rsidRDefault="00F72F19"/>
    <w:p w:rsidR="00F72F19" w:rsidRDefault="00FA22A7">
      <w:r>
        <w:t xml:space="preserve">Add </w:t>
      </w:r>
      <w:bookmarkStart w:id="0" w:name="_GoBack"/>
      <w:bookmarkEnd w:id="0"/>
      <w:r w:rsidR="00A97A76">
        <w:t>your email on this section</w:t>
      </w:r>
    </w:p>
    <w:p w:rsidR="00A97A76" w:rsidRDefault="00A97A76">
      <w:r>
        <w:rPr>
          <w:noProof/>
        </w:rPr>
        <w:drawing>
          <wp:inline distT="0" distB="0" distL="0" distR="0" wp14:anchorId="2571160C" wp14:editId="24F9D35D">
            <wp:extent cx="5943600" cy="660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76" w:rsidRDefault="00A97A76"/>
    <w:p w:rsidR="00A97A76" w:rsidRDefault="002E4FC0">
      <w:r>
        <w:lastRenderedPageBreak/>
        <w:t>Set email variables</w:t>
      </w:r>
    </w:p>
    <w:p w:rsidR="002E4FC0" w:rsidRDefault="002E4FC0">
      <w:r>
        <w:rPr>
          <w:noProof/>
        </w:rPr>
        <w:drawing>
          <wp:inline distT="0" distB="0" distL="0" distR="0" wp14:anchorId="28994B81" wp14:editId="53580300">
            <wp:extent cx="5943600" cy="2961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C0" w:rsidRDefault="002E4FC0"/>
    <w:p w:rsidR="00A04713" w:rsidRPr="00A04713" w:rsidRDefault="00A04713"/>
    <w:sectPr w:rsidR="00A04713" w:rsidRPr="00A047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713"/>
    <w:rsid w:val="002E4FC0"/>
    <w:rsid w:val="004275D7"/>
    <w:rsid w:val="006D096C"/>
    <w:rsid w:val="0082715C"/>
    <w:rsid w:val="00A04713"/>
    <w:rsid w:val="00A93DBF"/>
    <w:rsid w:val="00A97A76"/>
    <w:rsid w:val="00F72F19"/>
    <w:rsid w:val="00FA2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066B9"/>
  <w15:chartTrackingRefBased/>
  <w15:docId w15:val="{9D344694-DAD6-44D8-9D18-FAE20C179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57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50702">
          <w:marLeft w:val="0"/>
          <w:marRight w:val="0"/>
          <w:marTop w:val="96"/>
          <w:marBottom w:val="48"/>
          <w:divBdr>
            <w:top w:val="none" w:sz="0" w:space="0" w:color="auto"/>
            <w:left w:val="none" w:sz="0" w:space="0" w:color="auto"/>
            <w:bottom w:val="single" w:sz="6" w:space="2" w:color="E0E0E0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emf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119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Carcamo, Gabriel</dc:creator>
  <cp:keywords/>
  <dc:description/>
  <cp:lastModifiedBy>Carcamo, Gabriel</cp:lastModifiedBy>
  <cp:revision>6</cp:revision>
  <dcterms:created xsi:type="dcterms:W3CDTF">2017-03-14T17:37:00Z</dcterms:created>
  <dcterms:modified xsi:type="dcterms:W3CDTF">2017-03-29T15:52:00Z</dcterms:modified>
</cp:coreProperties>
</file>